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FB" w:rsidRDefault="003F36FB" w:rsidP="003F36FB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26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FC555A" wp14:editId="3C630E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0B" w:rsidRPr="000C650B" w:rsidRDefault="00E53F5E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Прямую линию проведет 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F20B7C">
        <w:rPr>
          <w:rFonts w:ascii="Times New Roman" w:hAnsi="Times New Roman" w:cs="Times New Roman"/>
          <w:b/>
          <w:sz w:val="28"/>
          <w:szCs w:val="28"/>
        </w:rPr>
        <w:t xml:space="preserve"> 15 ноября</w:t>
      </w:r>
    </w:p>
    <w:p w:rsidR="00457D90" w:rsidRDefault="00054594" w:rsidP="000C65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proofErr w:type="spellStart"/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 проведет прямую телефонную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</w:t>
      </w: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заявителями на тему: «</w:t>
      </w:r>
      <w:r w:rsidR="00710C2C" w:rsidRPr="00710C2C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основания для государственной регистрации прав на земельные участки, отнесенные к землям, ограниченным в обороте в соответствии с федеральным законодательством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этот день </w:t>
      </w:r>
      <w:r w:rsidR="00710C2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вопросы 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ответят </w:t>
      </w:r>
      <w:proofErr w:type="spellStart"/>
      <w:r w:rsidR="00783A65">
        <w:rPr>
          <w:rFonts w:ascii="Times New Roman" w:hAnsi="Times New Roman" w:cs="Times New Roman"/>
          <w:color w:val="000000" w:themeColor="text1"/>
          <w:sz w:val="28"/>
          <w:szCs w:val="28"/>
        </w:rPr>
        <w:t>наачльник</w:t>
      </w:r>
      <w:proofErr w:type="spellEnd"/>
      <w:r w:rsidR="00E53F5E" w:rsidRP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</w:t>
      </w:r>
      <w:r w:rsidR="0078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недвижимости</w:t>
      </w:r>
      <w:r w:rsidR="00E53F5E" w:rsidRP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Юлия Степановна </w:t>
      </w:r>
      <w:proofErr w:type="spellStart"/>
      <w:r w:rsidR="00783A65">
        <w:rPr>
          <w:rFonts w:ascii="Times New Roman" w:hAnsi="Times New Roman" w:cs="Times New Roman"/>
          <w:color w:val="000000" w:themeColor="text1"/>
          <w:sz w:val="28"/>
          <w:szCs w:val="28"/>
        </w:rPr>
        <w:t>Грудинина</w:t>
      </w:r>
      <w:proofErr w:type="spellEnd"/>
      <w:r w:rsidR="00E53F5E" w:rsidRP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(тел. 8(3952) </w:t>
      </w:r>
      <w:r w:rsidR="00783A65" w:rsidRPr="00783A65">
        <w:rPr>
          <w:rFonts w:ascii="Times New Roman" w:hAnsi="Times New Roman" w:cs="Times New Roman"/>
          <w:color w:val="000000" w:themeColor="text1"/>
          <w:sz w:val="28"/>
          <w:szCs w:val="28"/>
        </w:rPr>
        <w:t>450-171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83A65">
        <w:rPr>
          <w:rFonts w:ascii="Times New Roman" w:hAnsi="Times New Roman" w:cs="Times New Roman"/>
          <w:color w:val="000000" w:themeColor="text1"/>
          <w:sz w:val="28"/>
          <w:szCs w:val="28"/>
        </w:rPr>
        <w:t>, заместител</w:t>
      </w:r>
      <w:r w:rsidR="00F20B7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8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начальника отдела Елена Александровна </w:t>
      </w:r>
      <w:proofErr w:type="spellStart"/>
      <w:r w:rsidR="00783A65">
        <w:rPr>
          <w:rFonts w:ascii="Times New Roman" w:hAnsi="Times New Roman" w:cs="Times New Roman"/>
          <w:color w:val="000000" w:themeColor="text1"/>
          <w:sz w:val="28"/>
          <w:szCs w:val="28"/>
        </w:rPr>
        <w:t>Брензей</w:t>
      </w:r>
      <w:proofErr w:type="spellEnd"/>
      <w:r w:rsidR="0078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(тел. 8(3952) </w:t>
      </w:r>
      <w:r w:rsidR="00783A65" w:rsidRPr="00783A65">
        <w:rPr>
          <w:rFonts w:ascii="Times New Roman" w:hAnsi="Times New Roman" w:cs="Times New Roman"/>
          <w:color w:val="000000" w:themeColor="text1"/>
          <w:sz w:val="28"/>
          <w:szCs w:val="28"/>
        </w:rPr>
        <w:t>450-163</w:t>
      </w:r>
      <w:r w:rsidR="00783A6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8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3A65" w:rsidRPr="0078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Ирина Николаевна </w:t>
      </w:r>
      <w:proofErr w:type="spellStart"/>
      <w:r w:rsidR="00783A65" w:rsidRPr="00783A65">
        <w:rPr>
          <w:rFonts w:ascii="Times New Roman" w:hAnsi="Times New Roman" w:cs="Times New Roman"/>
          <w:color w:val="000000" w:themeColor="text1"/>
          <w:sz w:val="28"/>
          <w:szCs w:val="28"/>
        </w:rPr>
        <w:t>Евсейчиков</w:t>
      </w:r>
      <w:r w:rsidR="00F20B7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783A65" w:rsidRPr="00783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A65">
        <w:rPr>
          <w:rFonts w:ascii="Times New Roman" w:hAnsi="Times New Roman" w:cs="Times New Roman"/>
          <w:color w:val="000000" w:themeColor="text1"/>
          <w:sz w:val="28"/>
          <w:szCs w:val="28"/>
        </w:rPr>
        <w:t>(те</w:t>
      </w:r>
      <w:r w:rsidR="00F20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</w:t>
      </w:r>
      <w:r w:rsidR="00F20B7C">
        <w:rPr>
          <w:rFonts w:ascii="Times New Roman" w:hAnsi="Times New Roman" w:cs="Times New Roman"/>
          <w:color w:val="000000" w:themeColor="text1"/>
          <w:sz w:val="28"/>
          <w:szCs w:val="28"/>
        </w:rPr>
        <w:t>8(3952)</w:t>
      </w:r>
      <w:r w:rsidR="00F20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A65" w:rsidRPr="00783A65">
        <w:rPr>
          <w:rFonts w:ascii="Times New Roman" w:hAnsi="Times New Roman" w:cs="Times New Roman"/>
          <w:color w:val="000000" w:themeColor="text1"/>
          <w:sz w:val="28"/>
          <w:szCs w:val="28"/>
        </w:rPr>
        <w:t>450-127</w:t>
      </w:r>
      <w:r w:rsidR="00F20B7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20B7C">
        <w:rPr>
          <w:rFonts w:ascii="Times New Roman" w:hAnsi="Times New Roman" w:cs="Times New Roman"/>
          <w:color w:val="000000" w:themeColor="text1"/>
          <w:sz w:val="28"/>
          <w:szCs w:val="28"/>
        </w:rPr>
        <w:t>Марина Юрьевна Копытина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(тел. 8(3952) </w:t>
      </w:r>
      <w:r w:rsidR="00F20B7C" w:rsidRPr="00F20B7C">
        <w:rPr>
          <w:rFonts w:ascii="Times New Roman" w:hAnsi="Times New Roman" w:cs="Times New Roman"/>
          <w:color w:val="000000" w:themeColor="text1"/>
          <w:sz w:val="28"/>
          <w:szCs w:val="28"/>
        </w:rPr>
        <w:t>450-344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20764"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Прямая линия пройдет </w:t>
      </w:r>
      <w:r w:rsidR="00F20B7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E53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 w:rsidRPr="00790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8 до 17 часов.</w:t>
      </w:r>
    </w:p>
    <w:p w:rsidR="00710C2C" w:rsidRDefault="00710C2C" w:rsidP="000C65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C2C" w:rsidRPr="00022F9A" w:rsidRDefault="00710C2C" w:rsidP="000C65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1F0" w:rsidRPr="00022F9A" w:rsidRDefault="00022F9A" w:rsidP="006151F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информации Управления </w:t>
      </w:r>
      <w:proofErr w:type="spellStart"/>
      <w:r w:rsidRPr="00022F9A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022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Иркутской области</w:t>
      </w:r>
    </w:p>
    <w:p w:rsidR="000B2E84" w:rsidRPr="00790789" w:rsidRDefault="000B2E84" w:rsidP="000C650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0B2E84" w:rsidRPr="0079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54594"/>
    <w:rsid w:val="000B2E84"/>
    <w:rsid w:val="000C650B"/>
    <w:rsid w:val="00351A68"/>
    <w:rsid w:val="003F36FB"/>
    <w:rsid w:val="006151F0"/>
    <w:rsid w:val="00710C2C"/>
    <w:rsid w:val="007363B4"/>
    <w:rsid w:val="00783A65"/>
    <w:rsid w:val="00790789"/>
    <w:rsid w:val="00B94620"/>
    <w:rsid w:val="00C82D8F"/>
    <w:rsid w:val="00D20764"/>
    <w:rsid w:val="00E53F5E"/>
    <w:rsid w:val="00EA5E8F"/>
    <w:rsid w:val="00F20B7C"/>
    <w:rsid w:val="00F374D7"/>
    <w:rsid w:val="00F5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AAE4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A103A-694C-4618-8CA8-18B8C5B5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12</cp:revision>
  <dcterms:created xsi:type="dcterms:W3CDTF">2017-10-09T03:41:00Z</dcterms:created>
  <dcterms:modified xsi:type="dcterms:W3CDTF">2017-11-07T02:36:00Z</dcterms:modified>
</cp:coreProperties>
</file>